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C" w:rsidRDefault="00177555">
      <w:r>
        <w:rPr>
          <w:noProof/>
          <w:lang w:eastAsia="ru-RU"/>
        </w:rPr>
        <w:drawing>
          <wp:inline distT="0" distB="0" distL="0" distR="0">
            <wp:extent cx="5940425" cy="8349514"/>
            <wp:effectExtent l="19050" t="0" r="3175" b="0"/>
            <wp:docPr id="4" name="Рисунок 2" descr="C:\Documents and Settings\Мои документы\Scan\SCAN_20150216_14393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и документы\Scan\SCAN_20150216_143937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55" w:rsidRDefault="00177555"/>
    <w:p w:rsidR="00177555" w:rsidRDefault="00177555"/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177555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D7BA2">
        <w:rPr>
          <w:rFonts w:ascii="Times New Roman" w:hAnsi="Times New Roman"/>
          <w:b/>
          <w:sz w:val="28"/>
          <w:szCs w:val="28"/>
        </w:rPr>
        <w:t xml:space="preserve"> Открытого всероссийского фес</w:t>
      </w:r>
      <w:r>
        <w:rPr>
          <w:rFonts w:ascii="Times New Roman" w:hAnsi="Times New Roman"/>
          <w:b/>
          <w:sz w:val="28"/>
          <w:szCs w:val="28"/>
        </w:rPr>
        <w:t>тиваля-конкурса</w:t>
      </w: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«Гармонь – душа </w:t>
      </w:r>
      <w:r w:rsidRPr="003D7BA2">
        <w:rPr>
          <w:rFonts w:ascii="Times New Roman" w:hAnsi="Times New Roman"/>
          <w:b/>
          <w:sz w:val="28"/>
          <w:szCs w:val="28"/>
        </w:rPr>
        <w:t>моя!»</w:t>
      </w: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51540">
        <w:rPr>
          <w:rFonts w:ascii="Times New Roman" w:hAnsi="Times New Roman"/>
          <w:b/>
          <w:sz w:val="28"/>
          <w:szCs w:val="28"/>
        </w:rPr>
        <w:t>15-</w:t>
      </w:r>
      <w:r w:rsidRPr="003D7BA2">
        <w:rPr>
          <w:rFonts w:ascii="Times New Roman" w:hAnsi="Times New Roman"/>
          <w:b/>
          <w:sz w:val="28"/>
          <w:szCs w:val="28"/>
        </w:rPr>
        <w:t>16 мая 2015 года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Муниципальное бюджетное образовательное учреждение дополнительного образования детей «Чебоксарская детская школа искусств №1» проводит </w:t>
      </w:r>
      <w:r w:rsidRPr="00A51540">
        <w:rPr>
          <w:rFonts w:ascii="Times New Roman" w:hAnsi="Times New Roman"/>
          <w:sz w:val="28"/>
          <w:szCs w:val="28"/>
        </w:rPr>
        <w:t>15-</w:t>
      </w:r>
      <w:r w:rsidRPr="003D7BA2">
        <w:rPr>
          <w:rFonts w:ascii="Times New Roman" w:hAnsi="Times New Roman"/>
          <w:sz w:val="28"/>
          <w:szCs w:val="28"/>
        </w:rPr>
        <w:t xml:space="preserve">16 мая 2015 года  </w:t>
      </w:r>
      <w:r w:rsidRPr="003D7BA2">
        <w:rPr>
          <w:rFonts w:ascii="Times New Roman" w:hAnsi="Times New Roman"/>
          <w:sz w:val="28"/>
          <w:szCs w:val="28"/>
          <w:lang w:val="en-US"/>
        </w:rPr>
        <w:t>II</w:t>
      </w:r>
      <w:r w:rsidRPr="003D7BA2">
        <w:rPr>
          <w:rFonts w:ascii="Times New Roman" w:hAnsi="Times New Roman"/>
          <w:sz w:val="28"/>
          <w:szCs w:val="28"/>
        </w:rPr>
        <w:t xml:space="preserve"> Открытый всероссийский фестиваль-конкурс «Гармонь — душа моя!».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В рамках фестиваля-конкурса проводятся конкурсные прослушивания юных исполнителей на народных инструментах (баян, гармонь, аккордеон) в номинациях соло и ансамбли и фестивальные прослушивания исполнителей на гармони в номинациях соло и ансамбли.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Организаторы: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Управление культуры администрации города Чебоксары.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МБОУДОД «Чебоксарская детская школа искусств №1» города Чебоксары.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 xml:space="preserve">Цель фестиваля-конкурса: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пропаганда и популяризация гармони, как носителя и проводника  народного творчества, культуры;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сохранение и развитие отечественных традиций исполнительского искусства на гармони;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повышение роли гармони как символа и выразителя духовного единения народа, любви к Родине;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поощрение и поддержка исполнительства на гармони;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расширение культурного межнационального сотрудничества;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формирование и воспитание художественного вкуса и интересов подрастающего поколения.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Задачи фестиваля-конкурса</w:t>
      </w:r>
      <w:r w:rsidRPr="003D7BA2">
        <w:rPr>
          <w:rFonts w:ascii="Times New Roman" w:hAnsi="Times New Roman"/>
          <w:sz w:val="28"/>
          <w:szCs w:val="28"/>
        </w:rPr>
        <w:t>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- выявление и поощрение стремления юных дарований к овладению мастерством и профессиональными навыками игре на народных инструментах;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объединение усилий профессионалов, любителей в деле популяризации гармони среди молодёжи;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приобщение молодых исполнителей к народным традициям игры на гармони, баяне, аккордеоне, обогащение репертуара;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обогащение опыта лучших гармонистов.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Участники фестиваля-конкурса</w:t>
      </w:r>
      <w:r w:rsidRPr="003D7BA2">
        <w:rPr>
          <w:rFonts w:ascii="Times New Roman" w:hAnsi="Times New Roman"/>
          <w:sz w:val="28"/>
          <w:szCs w:val="28"/>
        </w:rPr>
        <w:t>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proofErr w:type="gramStart"/>
      <w:r w:rsidRPr="003D7BA2">
        <w:rPr>
          <w:rFonts w:ascii="Times New Roman" w:hAnsi="Times New Roman"/>
          <w:sz w:val="28"/>
          <w:szCs w:val="28"/>
        </w:rPr>
        <w:t xml:space="preserve">К участию в фестивале-конкурсе приглашаются: учащиеся детских музыкальных школ и школ искусств, учащиеся </w:t>
      </w:r>
      <w:r w:rsidRPr="003D7BA2">
        <w:rPr>
          <w:rFonts w:ascii="Times New Roman" w:hAnsi="Times New Roman"/>
          <w:color w:val="363636"/>
          <w:sz w:val="28"/>
          <w:szCs w:val="28"/>
        </w:rPr>
        <w:t xml:space="preserve">средних и </w:t>
      </w:r>
      <w:proofErr w:type="spellStart"/>
      <w:r w:rsidRPr="003D7BA2">
        <w:rPr>
          <w:rFonts w:ascii="Times New Roman" w:hAnsi="Times New Roman"/>
          <w:color w:val="363636"/>
          <w:sz w:val="28"/>
          <w:szCs w:val="28"/>
        </w:rPr>
        <w:t>средне-специальных</w:t>
      </w:r>
      <w:proofErr w:type="spellEnd"/>
      <w:r w:rsidRPr="003D7BA2">
        <w:rPr>
          <w:rFonts w:ascii="Times New Roman" w:hAnsi="Times New Roman"/>
          <w:color w:val="363636"/>
          <w:sz w:val="28"/>
          <w:szCs w:val="28"/>
        </w:rPr>
        <w:t xml:space="preserve"> учебных заведений искусства и культуры</w:t>
      </w:r>
      <w:r w:rsidRPr="003D7BA2">
        <w:rPr>
          <w:rFonts w:ascii="Times New Roman" w:hAnsi="Times New Roman"/>
          <w:sz w:val="28"/>
          <w:szCs w:val="28"/>
        </w:rPr>
        <w:t xml:space="preserve">, студенты музыкальных вузов, участники коллективов детских Дворцов творчества для </w:t>
      </w:r>
      <w:r w:rsidRPr="003D7BA2">
        <w:rPr>
          <w:rFonts w:ascii="Times New Roman" w:hAnsi="Times New Roman"/>
          <w:sz w:val="28"/>
          <w:szCs w:val="28"/>
        </w:rPr>
        <w:lastRenderedPageBreak/>
        <w:t>детей и юношества, Дворцов культуры, клубов, гармонисты — любители (возраст до 35 лет) города Чебоксары, Чувашской Республики и других регионов Российской Федерации.</w:t>
      </w:r>
      <w:proofErr w:type="gramEnd"/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Командировочные расходы за счёт направляющей стороны.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Номинации для участия в фестивале: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солисты-учащиеся гармонисты;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ансамбли учащихся (малые и большие составы с участием гармони);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гармонисты-любители, исполнители на различных национальных видах гармони;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ансамбли гармонистов-любителей (однородные и смешанные составы);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семейные ансамбли (возраст не ограничен).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до 12 лет – 6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13-35 лет – 10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Номинации для участия в конкурсе</w:t>
      </w:r>
      <w:r w:rsidRPr="003D7BA2">
        <w:rPr>
          <w:rFonts w:ascii="Times New Roman" w:hAnsi="Times New Roman"/>
          <w:sz w:val="28"/>
          <w:szCs w:val="28"/>
        </w:rPr>
        <w:t>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солисты-исполнители на гармони, баяне, аккордеоне.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 xml:space="preserve">Возрастные категории: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до 9 лет – 4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10-12 лет – 5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13-15 лет – 8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16-18 лет – 10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19-35 лет – 12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 ансамбли гармонистов, баянистов, аккордеонистов.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Возрастные категории: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до 12 лет – 8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13-16 лет – 10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17-35лет – 10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177555" w:rsidRPr="00177555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1540">
        <w:rPr>
          <w:rFonts w:ascii="Times New Roman" w:hAnsi="Times New Roman"/>
          <w:b/>
          <w:sz w:val="28"/>
          <w:szCs w:val="28"/>
        </w:rPr>
        <w:t>15.05.2015</w:t>
      </w:r>
      <w:r w:rsidRPr="00A51540">
        <w:rPr>
          <w:rFonts w:ascii="Times New Roman" w:hAnsi="Times New Roman"/>
          <w:sz w:val="28"/>
          <w:szCs w:val="28"/>
        </w:rPr>
        <w:t xml:space="preserve"> –МУК МК "Победа" ДК им. П.П. </w:t>
      </w:r>
      <w:proofErr w:type="spellStart"/>
      <w:r w:rsidRPr="00A51540">
        <w:rPr>
          <w:rFonts w:ascii="Times New Roman" w:hAnsi="Times New Roman"/>
          <w:sz w:val="28"/>
          <w:szCs w:val="28"/>
        </w:rPr>
        <w:t>Хузангая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(концертный зал Олимп).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1540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A51540">
        <w:rPr>
          <w:rFonts w:ascii="Times New Roman" w:hAnsi="Times New Roman"/>
          <w:sz w:val="28"/>
          <w:szCs w:val="28"/>
        </w:rPr>
        <w:t>г</w:t>
      </w:r>
      <w:proofErr w:type="gramEnd"/>
      <w:r w:rsidRPr="00A51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540">
        <w:rPr>
          <w:rFonts w:ascii="Times New Roman" w:hAnsi="Times New Roman"/>
          <w:sz w:val="28"/>
          <w:szCs w:val="28"/>
        </w:rPr>
        <w:t>Чебоксары, ул. З.Яковлевой, 54А</w:t>
      </w:r>
      <w:r>
        <w:rPr>
          <w:rFonts w:ascii="Times New Roman" w:hAnsi="Times New Roman"/>
          <w:sz w:val="28"/>
          <w:szCs w:val="28"/>
        </w:rPr>
        <w:t>.</w:t>
      </w:r>
    </w:p>
    <w:p w:rsidR="00177555" w:rsidRDefault="00177555" w:rsidP="001775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- 16.00 - </w:t>
      </w:r>
      <w:r w:rsidRPr="00A51540">
        <w:rPr>
          <w:rFonts w:ascii="Times New Roman" w:hAnsi="Times New Roman"/>
          <w:sz w:val="28"/>
          <w:szCs w:val="28"/>
        </w:rPr>
        <w:t>Открытие фестиваля-конкурса «Гармонь – душа моя!»</w:t>
      </w:r>
      <w:r>
        <w:rPr>
          <w:rFonts w:ascii="Times New Roman" w:hAnsi="Times New Roman"/>
          <w:sz w:val="28"/>
          <w:szCs w:val="28"/>
        </w:rPr>
        <w:t>,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1540">
        <w:rPr>
          <w:rFonts w:ascii="Times New Roman" w:hAnsi="Times New Roman"/>
          <w:b/>
          <w:sz w:val="28"/>
          <w:szCs w:val="28"/>
        </w:rPr>
        <w:t>16.05.2015</w:t>
      </w:r>
      <w:r>
        <w:rPr>
          <w:rFonts w:ascii="Times New Roman" w:hAnsi="Times New Roman"/>
          <w:sz w:val="28"/>
          <w:szCs w:val="28"/>
        </w:rPr>
        <w:t xml:space="preserve"> – Конкурсные прослушивания, Концертный зал МБОУДОД «ЧДШИ №1», </w:t>
      </w:r>
      <w:r w:rsidRPr="00A51540">
        <w:rPr>
          <w:rFonts w:ascii="Times New Roman" w:hAnsi="Times New Roman"/>
          <w:sz w:val="28"/>
          <w:szCs w:val="28"/>
        </w:rPr>
        <w:t>г. Чебоксары, ул. Космонавта Николаева А.Г., д.28А</w:t>
      </w:r>
    </w:p>
    <w:p w:rsidR="00177555" w:rsidRPr="00A51540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- 9.30 — регистрация участников фестиваля-конкурса;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- 10.00</w:t>
      </w:r>
      <w:r w:rsidRPr="003D7BA2">
        <w:rPr>
          <w:rFonts w:ascii="Times New Roman" w:hAnsi="Times New Roman"/>
          <w:sz w:val="28"/>
          <w:szCs w:val="28"/>
        </w:rPr>
        <w:t xml:space="preserve"> — конкурсные прослушивания солистов и ансамблей;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- 17.00 – мастер-класс профессора, заведующего кафедрой народных инструментов Казанской государственной консерватории (академии) </w:t>
      </w:r>
      <w:proofErr w:type="spellStart"/>
      <w:r w:rsidRPr="003D7BA2">
        <w:rPr>
          <w:rFonts w:ascii="Times New Roman" w:hAnsi="Times New Roman"/>
          <w:sz w:val="28"/>
          <w:szCs w:val="28"/>
        </w:rPr>
        <w:t>им.Н.Г.Жиганова</w:t>
      </w:r>
      <w:proofErr w:type="spellEnd"/>
      <w:r w:rsidRPr="003D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BA2">
        <w:rPr>
          <w:rFonts w:ascii="Times New Roman" w:hAnsi="Times New Roman"/>
          <w:sz w:val="28"/>
          <w:szCs w:val="28"/>
        </w:rPr>
        <w:t>Файзуллина</w:t>
      </w:r>
      <w:proofErr w:type="spellEnd"/>
      <w:r w:rsidRPr="003D7BA2">
        <w:rPr>
          <w:rFonts w:ascii="Times New Roman" w:hAnsi="Times New Roman"/>
          <w:sz w:val="28"/>
          <w:szCs w:val="28"/>
        </w:rPr>
        <w:t xml:space="preserve"> А.А.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- 18.3</w:t>
      </w:r>
      <w:r w:rsidRPr="003D7BA2">
        <w:rPr>
          <w:rFonts w:ascii="Times New Roman" w:hAnsi="Times New Roman"/>
          <w:sz w:val="28"/>
          <w:szCs w:val="28"/>
        </w:rPr>
        <w:t>0 - закрытие фестиваля-конкурса, награждение, концерт лауреатов фестиваля-конкурса.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Программные требования фестиваля-конкурса: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исполнение двух разнохарактерных, разно-жанровых произведений.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В программу фестиваля-конкурса входят фестивальные выступления и конкурсные прослушивания участников.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1. Солисты — исполнители на гармони, баяне, аккордеоне: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до 9 лет — 4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10-12 лет — 5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13-15 лет — 8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16-18 лет — 10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19-35 лет — 12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2. Ансамбли гармонистов, баянистов, аккордеонистов: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до 12 лет — 8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13-16 лет — 10 мин.;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17-35 лет — 10 мин.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Награждение: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Выступление конкурсантов оцениваются по 10-ти бальной системе. Решение жюри оформляется протоколом и пересмотру не подлежит.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Все участники фестиваля будут награждены дипломами и поощрительными призами.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Итоги конкурса подводятся решением жюри </w:t>
      </w:r>
      <w:r w:rsidRPr="003D7BA2">
        <w:rPr>
          <w:rFonts w:ascii="Times New Roman" w:hAnsi="Times New Roman"/>
          <w:color w:val="363636"/>
          <w:sz w:val="28"/>
          <w:szCs w:val="28"/>
        </w:rPr>
        <w:t xml:space="preserve">по музыкальным инструментам  раздельно с учетом возрастных категорий </w:t>
      </w:r>
      <w:r w:rsidRPr="003D7BA2">
        <w:rPr>
          <w:rFonts w:ascii="Times New Roman" w:hAnsi="Times New Roman"/>
          <w:sz w:val="28"/>
          <w:szCs w:val="28"/>
        </w:rPr>
        <w:t xml:space="preserve">и предусматривают присуждение звания обладателя Гран-при, званий лауреатов I, II, III степеней, дипломантов </w:t>
      </w:r>
      <w:r w:rsidRPr="003D7BA2">
        <w:rPr>
          <w:rFonts w:ascii="Times New Roman" w:hAnsi="Times New Roman"/>
          <w:sz w:val="28"/>
          <w:szCs w:val="28"/>
          <w:lang w:val="en-US"/>
        </w:rPr>
        <w:t>I</w:t>
      </w:r>
      <w:r w:rsidRPr="003D7BA2">
        <w:rPr>
          <w:rFonts w:ascii="Times New Roman" w:hAnsi="Times New Roman"/>
          <w:sz w:val="28"/>
          <w:szCs w:val="28"/>
        </w:rPr>
        <w:t xml:space="preserve">, </w:t>
      </w:r>
      <w:r w:rsidRPr="003D7BA2">
        <w:rPr>
          <w:rFonts w:ascii="Times New Roman" w:hAnsi="Times New Roman"/>
          <w:sz w:val="28"/>
          <w:szCs w:val="28"/>
          <w:lang w:val="en-US"/>
        </w:rPr>
        <w:t>II</w:t>
      </w:r>
      <w:r w:rsidRPr="003D7BA2">
        <w:rPr>
          <w:rFonts w:ascii="Times New Roman" w:hAnsi="Times New Roman"/>
          <w:sz w:val="28"/>
          <w:szCs w:val="28"/>
        </w:rPr>
        <w:t xml:space="preserve">, </w:t>
      </w:r>
      <w:r w:rsidRPr="003D7BA2">
        <w:rPr>
          <w:rFonts w:ascii="Times New Roman" w:hAnsi="Times New Roman"/>
          <w:sz w:val="28"/>
          <w:szCs w:val="28"/>
          <w:lang w:val="en-US"/>
        </w:rPr>
        <w:t>III</w:t>
      </w:r>
      <w:r w:rsidRPr="003D7BA2">
        <w:rPr>
          <w:rFonts w:ascii="Times New Roman" w:hAnsi="Times New Roman"/>
          <w:sz w:val="28"/>
          <w:szCs w:val="28"/>
        </w:rPr>
        <w:t xml:space="preserve"> степеней с вручением соответствующих дипломов.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Жюри оставляет за собой право  присуждать не все места; делить места между победителями (кроме </w:t>
      </w:r>
      <w:proofErr w:type="spellStart"/>
      <w:r w:rsidRPr="003D7BA2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3D7BA2">
        <w:rPr>
          <w:rFonts w:ascii="Times New Roman" w:hAnsi="Times New Roman"/>
          <w:sz w:val="28"/>
          <w:szCs w:val="28"/>
        </w:rPr>
        <w:t>).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Место проведения</w:t>
      </w:r>
      <w:r w:rsidRPr="003D7BA2">
        <w:rPr>
          <w:rFonts w:ascii="Times New Roman" w:hAnsi="Times New Roman"/>
          <w:sz w:val="28"/>
          <w:szCs w:val="28"/>
        </w:rPr>
        <w:t>:</w:t>
      </w:r>
    </w:p>
    <w:p w:rsidR="00177555" w:rsidRPr="003D7BA2" w:rsidRDefault="00177555" w:rsidP="001775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15.05.2015 - </w:t>
      </w:r>
      <w:r w:rsidRPr="00A51540">
        <w:rPr>
          <w:rFonts w:ascii="Times New Roman" w:hAnsi="Times New Roman"/>
          <w:sz w:val="28"/>
          <w:szCs w:val="28"/>
        </w:rPr>
        <w:t xml:space="preserve">МУК МК "Победа" ДК им. П.П. </w:t>
      </w:r>
      <w:proofErr w:type="spellStart"/>
      <w:r w:rsidRPr="00A51540">
        <w:rPr>
          <w:rFonts w:ascii="Times New Roman" w:hAnsi="Times New Roman"/>
          <w:sz w:val="28"/>
          <w:szCs w:val="28"/>
        </w:rPr>
        <w:t>Хузангая</w:t>
      </w:r>
      <w:proofErr w:type="spellEnd"/>
      <w:r>
        <w:rPr>
          <w:rFonts w:ascii="Times New Roman" w:hAnsi="Times New Roman"/>
          <w:sz w:val="28"/>
          <w:szCs w:val="28"/>
        </w:rPr>
        <w:t xml:space="preserve"> (концертный зал Олимп). </w:t>
      </w:r>
      <w:r w:rsidRPr="00A51540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A51540">
        <w:rPr>
          <w:rFonts w:ascii="Times New Roman" w:hAnsi="Times New Roman"/>
          <w:sz w:val="28"/>
          <w:szCs w:val="28"/>
        </w:rPr>
        <w:t>г</w:t>
      </w:r>
      <w:proofErr w:type="gramEnd"/>
      <w:r w:rsidRPr="00A515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540">
        <w:rPr>
          <w:rFonts w:ascii="Times New Roman" w:hAnsi="Times New Roman"/>
          <w:sz w:val="28"/>
          <w:szCs w:val="28"/>
        </w:rPr>
        <w:t>Чебоксары, ул. З.Яковлевой, 54А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16.05.2015 - </w:t>
      </w:r>
      <w:r w:rsidRPr="003D7BA2">
        <w:rPr>
          <w:rFonts w:ascii="Times New Roman" w:hAnsi="Times New Roman"/>
          <w:sz w:val="28"/>
          <w:szCs w:val="28"/>
        </w:rPr>
        <w:t xml:space="preserve">МБОУДОД «Чебоксарская детская школа искусств №1», адрес: </w:t>
      </w:r>
      <w:proofErr w:type="gramStart"/>
      <w:r w:rsidRPr="003D7BA2">
        <w:rPr>
          <w:rFonts w:ascii="Times New Roman" w:hAnsi="Times New Roman"/>
          <w:sz w:val="28"/>
          <w:szCs w:val="28"/>
        </w:rPr>
        <w:t>г</w:t>
      </w:r>
      <w:proofErr w:type="gramEnd"/>
      <w:r w:rsidRPr="003D7BA2">
        <w:rPr>
          <w:rFonts w:ascii="Times New Roman" w:hAnsi="Times New Roman"/>
          <w:sz w:val="28"/>
          <w:szCs w:val="28"/>
        </w:rPr>
        <w:t xml:space="preserve">. индекс 428022, г. Чебоксары, ул. Космонавта Николаева А.Г., д.28А.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Сроки проведения фестиваля-конкурса и подачи заявок</w:t>
      </w:r>
      <w:r w:rsidRPr="003D7BA2">
        <w:rPr>
          <w:rFonts w:ascii="Times New Roman" w:hAnsi="Times New Roman"/>
          <w:sz w:val="28"/>
          <w:szCs w:val="28"/>
        </w:rPr>
        <w:t xml:space="preserve">: 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Фестиваль-конкурс проводится в один тур </w:t>
      </w:r>
      <w:r>
        <w:rPr>
          <w:rFonts w:ascii="Times New Roman" w:hAnsi="Times New Roman"/>
          <w:sz w:val="28"/>
          <w:szCs w:val="28"/>
        </w:rPr>
        <w:t>15-</w:t>
      </w:r>
      <w:r w:rsidRPr="003D7BA2">
        <w:rPr>
          <w:rFonts w:ascii="Times New Roman" w:hAnsi="Times New Roman"/>
          <w:sz w:val="28"/>
          <w:szCs w:val="28"/>
        </w:rPr>
        <w:t xml:space="preserve">16 мая 2015 года. Начало </w:t>
      </w:r>
      <w:r>
        <w:rPr>
          <w:rFonts w:ascii="Times New Roman" w:hAnsi="Times New Roman"/>
          <w:sz w:val="28"/>
          <w:szCs w:val="28"/>
        </w:rPr>
        <w:t xml:space="preserve">конкурсных прослушиваний 16.05.2015 г. </w:t>
      </w:r>
      <w:r w:rsidRPr="003D7BA2">
        <w:rPr>
          <w:rFonts w:ascii="Times New Roman" w:hAnsi="Times New Roman"/>
          <w:sz w:val="28"/>
          <w:szCs w:val="28"/>
        </w:rPr>
        <w:t>в 10.00.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D7BA2">
        <w:rPr>
          <w:rFonts w:ascii="Times New Roman" w:hAnsi="Times New Roman"/>
          <w:color w:val="000000"/>
          <w:spacing w:val="-2"/>
          <w:sz w:val="28"/>
          <w:szCs w:val="28"/>
        </w:rPr>
        <w:tab/>
        <w:t>Для участия в фестивале-конкурсе в адрес Оргкомитета  необходимо подать заявку установленного образца (приложение №1).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Сроки подачи заявок для участия в фестивале-конкурсе </w:t>
      </w:r>
      <w:r w:rsidRPr="003D7BA2">
        <w:rPr>
          <w:rFonts w:ascii="Times New Roman" w:hAnsi="Times New Roman"/>
          <w:sz w:val="28"/>
          <w:szCs w:val="28"/>
          <w:u w:val="single"/>
        </w:rPr>
        <w:t>до 20 апреля 2015 года.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177555" w:rsidRDefault="00177555" w:rsidP="0017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bCs/>
          <w:spacing w:val="-4"/>
          <w:sz w:val="28"/>
          <w:szCs w:val="28"/>
        </w:rPr>
        <w:t>Финансирование фестиваля-конкурса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:</w:t>
      </w:r>
    </w:p>
    <w:p w:rsidR="00177555" w:rsidRPr="00696CE4" w:rsidRDefault="00177555" w:rsidP="00177555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Оргкомитет доводит до сведения, что оплату всех расходов, связанных с пребыванием участников и сопровождающих лиц (проезд, проживание, суточные расходы) производят командирующие организации.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Оргкомитет конкурса бронирует места в гостинице для всех участников и сопровождающих лиц по заявке.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3D7BA2">
        <w:rPr>
          <w:rFonts w:ascii="Times New Roman" w:hAnsi="Times New Roman"/>
          <w:spacing w:val="-3"/>
          <w:sz w:val="28"/>
          <w:szCs w:val="28"/>
        </w:rPr>
        <w:tab/>
        <w:t>Оргкомитет объявляет размер вступительного взноса: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3D7BA2">
        <w:rPr>
          <w:rFonts w:ascii="Times New Roman" w:hAnsi="Times New Roman"/>
          <w:sz w:val="28"/>
          <w:szCs w:val="28"/>
          <w:u w:val="single"/>
        </w:rPr>
        <w:t xml:space="preserve"> за участие  в фестивале: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солисты - 500 рублей;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ансамбли - 700 рублей.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3D7BA2">
        <w:rPr>
          <w:rFonts w:ascii="Times New Roman" w:hAnsi="Times New Roman"/>
          <w:sz w:val="28"/>
          <w:szCs w:val="28"/>
          <w:u w:val="single"/>
        </w:rPr>
        <w:t xml:space="preserve"> за участие в конкурсе: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солисты – 1200 рублей;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ансамбли малых форм (от 2 до 3 участников) — 500 руб. с человека;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-ансамбли малых форм (от 4 до 5 участников) — 400 руб. с человека;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>- ансамбли больших форм (свыше 6 участников) — 2000 руб. с коллектива.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Вступительный взнос за участие в конкурсной и фестивальной программе перечисляется </w:t>
      </w:r>
      <w:r w:rsidRPr="008D49EB">
        <w:rPr>
          <w:rFonts w:ascii="Times New Roman" w:hAnsi="Times New Roman"/>
          <w:b/>
          <w:i/>
          <w:sz w:val="28"/>
          <w:szCs w:val="28"/>
          <w:u w:val="single"/>
        </w:rPr>
        <w:t>до 20 апреля 2015 года</w:t>
      </w:r>
      <w:r w:rsidRPr="003D7BA2">
        <w:rPr>
          <w:rFonts w:ascii="Times New Roman" w:hAnsi="Times New Roman"/>
          <w:sz w:val="28"/>
          <w:szCs w:val="28"/>
        </w:rPr>
        <w:t xml:space="preserve">. Банковские реквизиты будут указаны в приглашении после подачи заявки на участие в фестивале-конкурсе. </w:t>
      </w:r>
      <w:r w:rsidRPr="003D7BA2">
        <w:rPr>
          <w:rFonts w:ascii="Times New Roman" w:hAnsi="Times New Roman"/>
          <w:spacing w:val="-3"/>
          <w:sz w:val="28"/>
          <w:szCs w:val="28"/>
        </w:rPr>
        <w:t>В случае отказа от участия в фестивале-конкурсе документы и вступительный взнос не возвращаются.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  <w:t xml:space="preserve">Заявки принимаются по адресу:  428022, г. Чебоксары, ул. Космонавта Николаева А.Г., 28А, МБОУДОД «Чебоксарская детская школа искусств №1; телефон-факс (8352) 63-06-99; электронный адрес:  </w:t>
      </w:r>
      <w:r w:rsidRPr="003D7BA2">
        <w:rPr>
          <w:rFonts w:ascii="Times New Roman" w:hAnsi="Times New Roman"/>
          <w:sz w:val="28"/>
          <w:szCs w:val="28"/>
          <w:lang w:val="en-US"/>
        </w:rPr>
        <w:t>e</w:t>
      </w:r>
      <w:r w:rsidRPr="003D7BA2">
        <w:rPr>
          <w:rFonts w:ascii="Times New Roman" w:hAnsi="Times New Roman"/>
          <w:sz w:val="28"/>
          <w:szCs w:val="28"/>
        </w:rPr>
        <w:t>-</w:t>
      </w:r>
      <w:proofErr w:type="spellStart"/>
      <w:r w:rsidRPr="003D7BA2">
        <w:rPr>
          <w:rFonts w:ascii="Times New Roman" w:hAnsi="Times New Roman"/>
          <w:sz w:val="28"/>
          <w:szCs w:val="28"/>
        </w:rPr>
        <w:t>mail</w:t>
      </w:r>
      <w:proofErr w:type="spellEnd"/>
      <w:r w:rsidRPr="003D7BA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D7BA2">
          <w:rPr>
            <w:rStyle w:val="aa"/>
            <w:rFonts w:ascii="Times New Roman" w:hAnsi="Times New Roman"/>
            <w:sz w:val="28"/>
            <w:szCs w:val="28"/>
            <w:lang w:eastAsia="ar-SA"/>
          </w:rPr>
          <w:t>damask_4@mail.ru</w:t>
        </w:r>
      </w:hyperlink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D49EB">
        <w:rPr>
          <w:rFonts w:ascii="Times New Roman" w:hAnsi="Times New Roman"/>
          <w:b/>
          <w:sz w:val="28"/>
          <w:szCs w:val="28"/>
        </w:rPr>
        <w:t>Члены жюри фестиваля–конкурса</w:t>
      </w:r>
      <w:r w:rsidRPr="003D7BA2">
        <w:rPr>
          <w:rFonts w:ascii="Times New Roman" w:hAnsi="Times New Roman"/>
          <w:sz w:val="28"/>
          <w:szCs w:val="28"/>
        </w:rPr>
        <w:t>: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Файзуллин</w:t>
      </w:r>
      <w:proofErr w:type="spellEnd"/>
      <w:r w:rsidRPr="008D49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Абузар</w:t>
      </w:r>
      <w:proofErr w:type="spellEnd"/>
      <w:r w:rsidRPr="008D49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Анварович</w:t>
      </w:r>
      <w:proofErr w:type="spellEnd"/>
      <w:r w:rsidRPr="003D7BA2">
        <w:rPr>
          <w:rFonts w:ascii="Times New Roman" w:hAnsi="Times New Roman"/>
          <w:sz w:val="28"/>
          <w:szCs w:val="28"/>
        </w:rPr>
        <w:t xml:space="preserve"> – председатель жюри, профессор, заведующий кафедрой народных инструментов Казанской государственной консерватории (академии) имени </w:t>
      </w:r>
      <w:proofErr w:type="spellStart"/>
      <w:r w:rsidRPr="003D7BA2">
        <w:rPr>
          <w:rFonts w:ascii="Times New Roman" w:hAnsi="Times New Roman"/>
          <w:sz w:val="28"/>
          <w:szCs w:val="28"/>
        </w:rPr>
        <w:t>Н.Г.Жиганова</w:t>
      </w:r>
      <w:proofErr w:type="spellEnd"/>
      <w:r w:rsidRPr="003D7BA2">
        <w:rPr>
          <w:rFonts w:ascii="Times New Roman" w:hAnsi="Times New Roman"/>
          <w:sz w:val="28"/>
          <w:szCs w:val="28"/>
        </w:rPr>
        <w:t>, заслуженный артист Республики Татарстан.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r w:rsidRPr="008D49EB">
        <w:rPr>
          <w:rFonts w:ascii="Times New Roman" w:hAnsi="Times New Roman"/>
          <w:b/>
          <w:sz w:val="28"/>
          <w:szCs w:val="28"/>
        </w:rPr>
        <w:t>Попов Антон Сергеевич</w:t>
      </w:r>
      <w:r w:rsidRPr="003D7B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A2">
        <w:rPr>
          <w:rFonts w:ascii="Times New Roman" w:hAnsi="Times New Roman"/>
          <w:sz w:val="28"/>
          <w:szCs w:val="28"/>
        </w:rPr>
        <w:t xml:space="preserve">заведующий отделением клавишных народных инструментов Казанского музыкального колледжа им. И.В. </w:t>
      </w:r>
      <w:proofErr w:type="spellStart"/>
      <w:r w:rsidRPr="003D7BA2">
        <w:rPr>
          <w:rFonts w:ascii="Times New Roman" w:hAnsi="Times New Roman"/>
          <w:sz w:val="28"/>
          <w:szCs w:val="28"/>
        </w:rPr>
        <w:t>Аухадеева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Кудаков</w:t>
      </w:r>
      <w:proofErr w:type="spellEnd"/>
      <w:r w:rsidRPr="008D49EB">
        <w:rPr>
          <w:rFonts w:ascii="Times New Roman" w:hAnsi="Times New Roman"/>
          <w:b/>
          <w:sz w:val="28"/>
          <w:szCs w:val="28"/>
        </w:rPr>
        <w:t xml:space="preserve"> Юрий Дмитриевич</w:t>
      </w:r>
      <w:r w:rsidRPr="003D7BA2">
        <w:rPr>
          <w:rFonts w:ascii="Times New Roman" w:hAnsi="Times New Roman"/>
          <w:sz w:val="28"/>
          <w:szCs w:val="28"/>
        </w:rPr>
        <w:t xml:space="preserve"> – доцент кафедры музыкальных инструментов ЧГПУ им. И.Я.Яковлева, заслуженный работник культуры Чувашской Республики, лауреат премии молодежи Чувашии им. </w:t>
      </w:r>
      <w:proofErr w:type="spellStart"/>
      <w:r w:rsidRPr="003D7BA2">
        <w:rPr>
          <w:rFonts w:ascii="Times New Roman" w:hAnsi="Times New Roman"/>
          <w:sz w:val="28"/>
          <w:szCs w:val="28"/>
        </w:rPr>
        <w:t>М.Сеспеля</w:t>
      </w:r>
      <w:proofErr w:type="spellEnd"/>
      <w:r w:rsidRPr="003D7BA2">
        <w:rPr>
          <w:rFonts w:ascii="Times New Roman" w:hAnsi="Times New Roman"/>
          <w:sz w:val="28"/>
          <w:szCs w:val="28"/>
        </w:rPr>
        <w:t>, кандидат педагогических наук, член совета Ассоциации Чувашских композиторов.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r w:rsidRPr="008D49EB">
        <w:rPr>
          <w:rFonts w:ascii="Times New Roman" w:hAnsi="Times New Roman"/>
          <w:b/>
          <w:sz w:val="28"/>
          <w:szCs w:val="28"/>
        </w:rPr>
        <w:t>Васильев Алексей Михайлович</w:t>
      </w:r>
      <w:r w:rsidRPr="003D7BA2">
        <w:rPr>
          <w:rFonts w:ascii="Times New Roman" w:hAnsi="Times New Roman"/>
          <w:sz w:val="28"/>
          <w:szCs w:val="28"/>
        </w:rPr>
        <w:t xml:space="preserve"> -  доцент кафедры музыкальных инструментов ЧГПУ им. И.Я.Яковлева, заслуженный артист Чувашской Республики.</w:t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Гараев</w:t>
      </w:r>
      <w:proofErr w:type="spellEnd"/>
      <w:r w:rsidRPr="008D49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Назыр</w:t>
      </w:r>
      <w:proofErr w:type="spellEnd"/>
      <w:r w:rsidRPr="008D49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9EB">
        <w:rPr>
          <w:rFonts w:ascii="Times New Roman" w:hAnsi="Times New Roman"/>
          <w:b/>
          <w:sz w:val="28"/>
          <w:szCs w:val="28"/>
        </w:rPr>
        <w:t>Шаукатович</w:t>
      </w:r>
      <w:proofErr w:type="spellEnd"/>
      <w:r w:rsidRPr="003D7BA2">
        <w:rPr>
          <w:rFonts w:ascii="Times New Roman" w:hAnsi="Times New Roman"/>
          <w:sz w:val="28"/>
          <w:szCs w:val="28"/>
        </w:rPr>
        <w:t xml:space="preserve"> – преподаватель </w:t>
      </w:r>
      <w:proofErr w:type="gramStart"/>
      <w:r w:rsidRPr="003D7BA2">
        <w:rPr>
          <w:rFonts w:ascii="Times New Roman" w:hAnsi="Times New Roman"/>
          <w:sz w:val="28"/>
          <w:szCs w:val="28"/>
        </w:rPr>
        <w:t>ЧМУ</w:t>
      </w:r>
      <w:proofErr w:type="gramEnd"/>
      <w:r w:rsidRPr="003D7BA2">
        <w:rPr>
          <w:rFonts w:ascii="Times New Roman" w:hAnsi="Times New Roman"/>
          <w:sz w:val="28"/>
          <w:szCs w:val="28"/>
        </w:rPr>
        <w:t xml:space="preserve"> им. Ф.П.Павлова,  заслуженный работник культуры Чувашской Республики.</w:t>
      </w:r>
    </w:p>
    <w:p w:rsidR="00177555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в  открытом всероссийском фестивале-конкурсе</w:t>
      </w: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D7BA2">
        <w:rPr>
          <w:rFonts w:ascii="Times New Roman" w:hAnsi="Times New Roman"/>
          <w:b/>
          <w:sz w:val="28"/>
          <w:szCs w:val="28"/>
        </w:rPr>
        <w:t>«Гармонь - душа моя!»</w:t>
      </w:r>
    </w:p>
    <w:p w:rsidR="00177555" w:rsidRPr="003D7BA2" w:rsidRDefault="00177555" w:rsidP="001775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1. Ф.И.О. участника (или название коллектива)__________________________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2. Инструмент______________________________________________________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3. Возраст участников, класс:_________________________________________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4. Номинация, форма выступления (конкурс или фестиваль)_______________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5. Ф.И.О. преподавателя____________________________________________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6. Контактный телефон педагога_____________________________________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7. Наименование учреждения, адрес, телефон__________________________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8. Программа выступления (Ф.И композитора, автора переложения, хронометраж)____________________________________________________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9.Краткие сведения об участнике (коллективе)__________________________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>Подпись руководителя ____________________</w:t>
      </w:r>
    </w:p>
    <w:p w:rsidR="00177555" w:rsidRPr="003D7BA2" w:rsidRDefault="00177555" w:rsidP="00177555">
      <w:pPr>
        <w:pStyle w:val="a9"/>
        <w:rPr>
          <w:rFonts w:ascii="Times New Roman" w:hAnsi="Times New Roman"/>
          <w:sz w:val="28"/>
          <w:szCs w:val="28"/>
        </w:rPr>
      </w:pPr>
      <w:r w:rsidRPr="003D7BA2">
        <w:rPr>
          <w:rFonts w:ascii="Times New Roman" w:hAnsi="Times New Roman"/>
          <w:sz w:val="28"/>
          <w:szCs w:val="28"/>
        </w:rPr>
        <w:tab/>
      </w:r>
      <w:r w:rsidRPr="003D7BA2">
        <w:rPr>
          <w:rFonts w:ascii="Times New Roman" w:hAnsi="Times New Roman"/>
          <w:sz w:val="28"/>
          <w:szCs w:val="28"/>
        </w:rPr>
        <w:tab/>
      </w:r>
      <w:r w:rsidRPr="003D7BA2">
        <w:rPr>
          <w:rFonts w:ascii="Times New Roman" w:hAnsi="Times New Roman"/>
          <w:sz w:val="28"/>
          <w:szCs w:val="28"/>
        </w:rPr>
        <w:tab/>
      </w:r>
      <w:r w:rsidRPr="003D7BA2">
        <w:rPr>
          <w:rFonts w:ascii="Times New Roman" w:hAnsi="Times New Roman"/>
          <w:sz w:val="28"/>
          <w:szCs w:val="28"/>
        </w:rPr>
        <w:tab/>
      </w:r>
      <w:r w:rsidRPr="003D7BA2">
        <w:rPr>
          <w:rFonts w:ascii="Times New Roman" w:hAnsi="Times New Roman"/>
          <w:sz w:val="28"/>
          <w:szCs w:val="28"/>
        </w:rPr>
        <w:tab/>
      </w:r>
      <w:r w:rsidRPr="003D7BA2">
        <w:rPr>
          <w:rFonts w:ascii="Times New Roman" w:hAnsi="Times New Roman"/>
          <w:sz w:val="28"/>
          <w:szCs w:val="28"/>
        </w:rPr>
        <w:tab/>
      </w:r>
    </w:p>
    <w:p w:rsidR="00177555" w:rsidRPr="003D7BA2" w:rsidRDefault="00177555" w:rsidP="0017755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77555" w:rsidRDefault="00177555"/>
    <w:p w:rsidR="00177555" w:rsidRDefault="00177555"/>
    <w:p w:rsidR="00177555" w:rsidRDefault="00177555"/>
    <w:p w:rsidR="00177555" w:rsidRDefault="00177555"/>
    <w:p w:rsidR="00177555" w:rsidRDefault="00177555"/>
    <w:p w:rsidR="00177555" w:rsidRDefault="00177555"/>
    <w:p w:rsidR="00177555" w:rsidRDefault="00177555"/>
    <w:p w:rsidR="00177555" w:rsidRDefault="00177555"/>
    <w:sectPr w:rsidR="00177555" w:rsidSect="0077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D1" w:rsidRDefault="00B506D1" w:rsidP="00177555">
      <w:pPr>
        <w:spacing w:after="0" w:line="240" w:lineRule="auto"/>
      </w:pPr>
      <w:r>
        <w:separator/>
      </w:r>
    </w:p>
  </w:endnote>
  <w:endnote w:type="continuationSeparator" w:id="0">
    <w:p w:rsidR="00B506D1" w:rsidRDefault="00B506D1" w:rsidP="0017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D1" w:rsidRDefault="00B506D1" w:rsidP="00177555">
      <w:pPr>
        <w:spacing w:after="0" w:line="240" w:lineRule="auto"/>
      </w:pPr>
      <w:r>
        <w:separator/>
      </w:r>
    </w:p>
  </w:footnote>
  <w:footnote w:type="continuationSeparator" w:id="0">
    <w:p w:rsidR="00B506D1" w:rsidRDefault="00B506D1" w:rsidP="00177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55"/>
    <w:rsid w:val="00177555"/>
    <w:rsid w:val="00771D2C"/>
    <w:rsid w:val="00B5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555"/>
  </w:style>
  <w:style w:type="paragraph" w:styleId="a7">
    <w:name w:val="footer"/>
    <w:basedOn w:val="a"/>
    <w:link w:val="a8"/>
    <w:uiPriority w:val="99"/>
    <w:semiHidden/>
    <w:unhideWhenUsed/>
    <w:rsid w:val="0017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555"/>
  </w:style>
  <w:style w:type="paragraph" w:styleId="a9">
    <w:name w:val="No Spacing"/>
    <w:uiPriority w:val="1"/>
    <w:qFormat/>
    <w:rsid w:val="00177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177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mask_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1275</Words>
  <Characters>7270</Characters>
  <Application>Microsoft Office Word</Application>
  <DocSecurity>0</DocSecurity>
  <Lines>60</Lines>
  <Paragraphs>17</Paragraphs>
  <ScaleCrop>false</ScaleCrop>
  <Company>DG Win&amp;Soft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2015-02-16T11:40:00Z</dcterms:created>
  <dcterms:modified xsi:type="dcterms:W3CDTF">2015-02-16T11:48:00Z</dcterms:modified>
</cp:coreProperties>
</file>